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62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КУРГАНСКАЯ ОБЛАСТЬ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ВАРГАШИНСКИЙ РАЙОН</w:t>
      </w: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ПОССОВЕТ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АДМИНИСТРАЦИЯ ВАРГАШИНСКОГО ПОССОВЕТА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РАСПОРЯЖЕНИЕ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both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 xml:space="preserve">от </w:t>
      </w:r>
      <w:r w:rsidR="00BE2429">
        <w:rPr>
          <w:b/>
          <w:sz w:val="28"/>
          <w:szCs w:val="28"/>
        </w:rPr>
        <w:t>03</w:t>
      </w:r>
      <w:r w:rsidR="007B725F">
        <w:rPr>
          <w:b/>
          <w:sz w:val="28"/>
          <w:szCs w:val="28"/>
        </w:rPr>
        <w:t xml:space="preserve"> </w:t>
      </w:r>
      <w:r w:rsidR="00BE2429">
        <w:rPr>
          <w:b/>
          <w:sz w:val="28"/>
          <w:szCs w:val="28"/>
        </w:rPr>
        <w:t xml:space="preserve">ноября </w:t>
      </w:r>
      <w:r w:rsidR="00EA0F17">
        <w:rPr>
          <w:b/>
          <w:sz w:val="28"/>
          <w:szCs w:val="28"/>
        </w:rPr>
        <w:t>202</w:t>
      </w:r>
      <w:r w:rsidR="00E313B2">
        <w:rPr>
          <w:b/>
          <w:sz w:val="28"/>
          <w:szCs w:val="28"/>
        </w:rPr>
        <w:t>1</w:t>
      </w:r>
      <w:r w:rsidR="00EA0F17">
        <w:rPr>
          <w:b/>
          <w:sz w:val="28"/>
          <w:szCs w:val="28"/>
        </w:rPr>
        <w:t xml:space="preserve"> года</w:t>
      </w:r>
      <w:r w:rsidRPr="00B06D5D">
        <w:rPr>
          <w:b/>
          <w:sz w:val="28"/>
          <w:szCs w:val="28"/>
        </w:rPr>
        <w:t xml:space="preserve"> №</w:t>
      </w:r>
      <w:r w:rsidR="00BE2429">
        <w:rPr>
          <w:b/>
          <w:sz w:val="28"/>
          <w:szCs w:val="28"/>
        </w:rPr>
        <w:t xml:space="preserve"> 250</w:t>
      </w:r>
      <w:r w:rsidR="00EA0F17">
        <w:rPr>
          <w:b/>
          <w:sz w:val="28"/>
          <w:szCs w:val="28"/>
        </w:rPr>
        <w:t>-р</w:t>
      </w:r>
    </w:p>
    <w:p w:rsidR="00496962" w:rsidRDefault="00496962" w:rsidP="00496962">
      <w:pPr>
        <w:tabs>
          <w:tab w:val="left" w:pos="1995"/>
          <w:tab w:val="left" w:pos="3255"/>
        </w:tabs>
        <w:ind w:right="-284"/>
        <w:jc w:val="both"/>
        <w:rPr>
          <w:b/>
          <w:sz w:val="28"/>
          <w:szCs w:val="28"/>
        </w:rPr>
      </w:pPr>
      <w:r w:rsidRPr="00995D14">
        <w:rPr>
          <w:b/>
          <w:color w:val="000000"/>
          <w:sz w:val="28"/>
          <w:szCs w:val="28"/>
        </w:rPr>
        <w:t>р.п. Варгаши</w:t>
      </w:r>
      <w:r w:rsidRPr="00995D14">
        <w:rPr>
          <w:b/>
          <w:sz w:val="28"/>
          <w:szCs w:val="28"/>
        </w:rPr>
        <w:tab/>
      </w:r>
    </w:p>
    <w:p w:rsidR="00496962" w:rsidRDefault="00496962" w:rsidP="00496962">
      <w:pPr>
        <w:jc w:val="both"/>
        <w:rPr>
          <w:b/>
          <w:sz w:val="28"/>
          <w:szCs w:val="28"/>
        </w:rPr>
      </w:pPr>
    </w:p>
    <w:p w:rsidR="00496962" w:rsidRPr="00496962" w:rsidRDefault="00496962" w:rsidP="00496962">
      <w:pPr>
        <w:jc w:val="both"/>
        <w:rPr>
          <w:b/>
          <w:sz w:val="28"/>
          <w:szCs w:val="28"/>
        </w:rPr>
      </w:pPr>
    </w:p>
    <w:p w:rsidR="005E3A92" w:rsidRPr="005E3A92" w:rsidRDefault="005E3A92" w:rsidP="005E3A92">
      <w:pPr>
        <w:jc w:val="center"/>
        <w:rPr>
          <w:b/>
          <w:sz w:val="28"/>
          <w:szCs w:val="28"/>
        </w:rPr>
      </w:pPr>
      <w:permStart w:id="0" w:edGrp="everyone"/>
      <w:r w:rsidRPr="005E3A92">
        <w:rPr>
          <w:b/>
          <w:sz w:val="28"/>
          <w:szCs w:val="28"/>
        </w:rPr>
        <w:t>О проведении открытого аукциона на право заключения</w:t>
      </w:r>
    </w:p>
    <w:p w:rsidR="00496962" w:rsidRDefault="005E3A92" w:rsidP="00496962">
      <w:pPr>
        <w:jc w:val="center"/>
        <w:rPr>
          <w:b/>
          <w:sz w:val="28"/>
          <w:szCs w:val="28"/>
        </w:rPr>
      </w:pPr>
      <w:r w:rsidRPr="005E3A92">
        <w:rPr>
          <w:b/>
          <w:sz w:val="28"/>
          <w:szCs w:val="28"/>
        </w:rPr>
        <w:t xml:space="preserve">договора аренды земельного участка </w:t>
      </w:r>
      <w:r w:rsidR="00632B0A">
        <w:rPr>
          <w:b/>
          <w:sz w:val="28"/>
          <w:szCs w:val="28"/>
        </w:rPr>
        <w:t xml:space="preserve"> </w:t>
      </w:r>
      <w:permEnd w:id="0"/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33C88" w:rsidP="00496962">
      <w:pPr>
        <w:ind w:firstLine="709"/>
        <w:jc w:val="both"/>
        <w:rPr>
          <w:sz w:val="28"/>
          <w:szCs w:val="28"/>
        </w:rPr>
      </w:pPr>
      <w:permStart w:id="1" w:edGrp="everyone"/>
      <w:r>
        <w:rPr>
          <w:sz w:val="28"/>
          <w:szCs w:val="28"/>
        </w:rPr>
        <w:t>В соответствии со ст.39.11, ст.39.12 Земельного кодекса Российской Федерации</w:t>
      </w:r>
      <w:r w:rsidRPr="006E7C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B0A">
        <w:rPr>
          <w:sz w:val="28"/>
          <w:szCs w:val="28"/>
        </w:rPr>
        <w:t>Федеральными законами от 25 октября 2001 года</w:t>
      </w:r>
      <w:r w:rsidR="00632B0A" w:rsidRPr="006E7CA4">
        <w:rPr>
          <w:sz w:val="28"/>
          <w:szCs w:val="28"/>
        </w:rPr>
        <w:t xml:space="preserve"> № 1</w:t>
      </w:r>
      <w:r w:rsidR="00632B0A">
        <w:rPr>
          <w:sz w:val="28"/>
          <w:szCs w:val="28"/>
        </w:rPr>
        <w:t>3</w:t>
      </w:r>
      <w:r w:rsidR="00632B0A" w:rsidRPr="006E7CA4">
        <w:rPr>
          <w:sz w:val="28"/>
          <w:szCs w:val="28"/>
        </w:rPr>
        <w:t>7-ФЗ «О в</w:t>
      </w:r>
      <w:r w:rsidR="00632B0A">
        <w:rPr>
          <w:sz w:val="28"/>
          <w:szCs w:val="28"/>
        </w:rPr>
        <w:t>ведении в действие З</w:t>
      </w:r>
      <w:r w:rsidR="00632B0A" w:rsidRPr="006E7CA4">
        <w:rPr>
          <w:sz w:val="28"/>
          <w:szCs w:val="28"/>
        </w:rPr>
        <w:t>емельн</w:t>
      </w:r>
      <w:r w:rsidR="00632B0A">
        <w:rPr>
          <w:sz w:val="28"/>
          <w:szCs w:val="28"/>
        </w:rPr>
        <w:t>ого к</w:t>
      </w:r>
      <w:r w:rsidR="00632B0A" w:rsidRPr="006E7CA4">
        <w:rPr>
          <w:sz w:val="28"/>
          <w:szCs w:val="28"/>
        </w:rPr>
        <w:t>одекс</w:t>
      </w:r>
      <w:r w:rsidR="00632B0A">
        <w:rPr>
          <w:sz w:val="28"/>
          <w:szCs w:val="28"/>
        </w:rPr>
        <w:t>а</w:t>
      </w:r>
      <w:r w:rsidR="00632B0A" w:rsidRPr="006E7CA4">
        <w:rPr>
          <w:sz w:val="28"/>
          <w:szCs w:val="28"/>
        </w:rPr>
        <w:t xml:space="preserve"> Российской Федерации»</w:t>
      </w:r>
      <w:r w:rsidR="00632B0A">
        <w:rPr>
          <w:sz w:val="28"/>
          <w:szCs w:val="28"/>
        </w:rPr>
        <w:t xml:space="preserve">, </w:t>
      </w:r>
      <w:r w:rsidR="00632B0A" w:rsidRPr="00903851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632B0A">
        <w:rPr>
          <w:sz w:val="28"/>
          <w:szCs w:val="28"/>
        </w:rPr>
        <w:t>,</w:t>
      </w:r>
      <w:r w:rsidR="00E313B2" w:rsidRPr="00E313B2">
        <w:rPr>
          <w:sz w:val="28"/>
          <w:szCs w:val="28"/>
        </w:rPr>
        <w:t xml:space="preserve"> </w:t>
      </w:r>
      <w:r w:rsidR="00E313B2">
        <w:rPr>
          <w:sz w:val="28"/>
          <w:szCs w:val="28"/>
        </w:rPr>
        <w:t>от 03 июля 2016 года</w:t>
      </w:r>
      <w:r w:rsidR="00E313B2" w:rsidRPr="006E7CA4">
        <w:rPr>
          <w:sz w:val="28"/>
          <w:szCs w:val="28"/>
        </w:rPr>
        <w:t xml:space="preserve"> № </w:t>
      </w:r>
      <w:r w:rsidR="00E313B2">
        <w:rPr>
          <w:sz w:val="28"/>
          <w:szCs w:val="28"/>
        </w:rPr>
        <w:t>334</w:t>
      </w:r>
      <w:r w:rsidR="00E313B2" w:rsidRPr="006E7CA4">
        <w:rPr>
          <w:sz w:val="28"/>
          <w:szCs w:val="28"/>
        </w:rPr>
        <w:t>-ФЗ «О внесении изменений в Земельный кодекс Российской Федерации и отдельные законодательные акты Российской Федерации»</w:t>
      </w:r>
      <w:r w:rsidR="00E313B2">
        <w:rPr>
          <w:sz w:val="28"/>
          <w:szCs w:val="28"/>
        </w:rPr>
        <w:t>,</w:t>
      </w:r>
      <w:r w:rsidR="00632B0A">
        <w:rPr>
          <w:sz w:val="28"/>
          <w:szCs w:val="28"/>
        </w:rPr>
        <w:t xml:space="preserve"> </w:t>
      </w:r>
      <w:permEnd w:id="1"/>
      <w:r w:rsidR="00496962" w:rsidRPr="00B06D5D">
        <w:rPr>
          <w:sz w:val="28"/>
          <w:szCs w:val="28"/>
        </w:rPr>
        <w:t>Администрация Варгашинского поссовета ОБЯЗЫВАЕТ:</w:t>
      </w:r>
    </w:p>
    <w:p w:rsidR="00496962" w:rsidRPr="00496962" w:rsidRDefault="00496962" w:rsidP="00496962">
      <w:pPr>
        <w:ind w:firstLine="709"/>
        <w:jc w:val="both"/>
        <w:rPr>
          <w:b/>
          <w:sz w:val="28"/>
          <w:szCs w:val="28"/>
        </w:rPr>
      </w:pPr>
      <w:permStart w:id="2" w:edGrp="everyone"/>
      <w:r w:rsidRPr="00B06D5D">
        <w:rPr>
          <w:sz w:val="28"/>
          <w:szCs w:val="28"/>
        </w:rPr>
        <w:t xml:space="preserve">1. </w:t>
      </w:r>
      <w:r w:rsidR="00632B0A">
        <w:rPr>
          <w:sz w:val="28"/>
          <w:szCs w:val="28"/>
        </w:rPr>
        <w:t xml:space="preserve">Провести открытый аукцион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участка</w:t>
      </w:r>
      <w:r w:rsidR="00632B0A">
        <w:rPr>
          <w:sz w:val="28"/>
          <w:szCs w:val="28"/>
        </w:rPr>
        <w:t xml:space="preserve"> согласно приложению к настоящему распоряжению</w:t>
      </w:r>
      <w:r w:rsidRPr="00B06D5D">
        <w:rPr>
          <w:sz w:val="28"/>
          <w:szCs w:val="28"/>
        </w:rPr>
        <w:t>.</w:t>
      </w:r>
      <w:permEnd w:id="2"/>
    </w:p>
    <w:p w:rsidR="00433C88" w:rsidRDefault="00496962" w:rsidP="00433C88">
      <w:pPr>
        <w:ind w:firstLine="709"/>
        <w:jc w:val="both"/>
        <w:rPr>
          <w:sz w:val="28"/>
          <w:szCs w:val="28"/>
        </w:rPr>
      </w:pPr>
      <w:permStart w:id="3" w:edGrp="everyone"/>
      <w:r w:rsidRPr="00B06D5D">
        <w:rPr>
          <w:sz w:val="28"/>
          <w:szCs w:val="28"/>
        </w:rPr>
        <w:t xml:space="preserve">2. </w:t>
      </w:r>
      <w:r w:rsidR="00433C88">
        <w:rPr>
          <w:sz w:val="28"/>
          <w:szCs w:val="28"/>
        </w:rPr>
        <w:t xml:space="preserve">Отделу </w:t>
      </w:r>
      <w:r w:rsidR="000369BF">
        <w:rPr>
          <w:sz w:val="28"/>
          <w:szCs w:val="28"/>
        </w:rPr>
        <w:t>управления имуществом и</w:t>
      </w:r>
      <w:r w:rsidR="00433C88">
        <w:rPr>
          <w:sz w:val="28"/>
          <w:szCs w:val="28"/>
        </w:rPr>
        <w:t xml:space="preserve"> земельных отношений Администрации Варгашинского поссовета (</w:t>
      </w:r>
      <w:r w:rsidR="00051F5A">
        <w:rPr>
          <w:sz w:val="28"/>
          <w:szCs w:val="28"/>
        </w:rPr>
        <w:t>Кожева А.Ю</w:t>
      </w:r>
      <w:r w:rsidR="00433C88">
        <w:rPr>
          <w:sz w:val="28"/>
          <w:szCs w:val="28"/>
        </w:rPr>
        <w:t>.):</w:t>
      </w:r>
    </w:p>
    <w:p w:rsidR="00433C88" w:rsidRDefault="00433C88" w:rsidP="005E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313B2">
        <w:rPr>
          <w:sz w:val="28"/>
          <w:szCs w:val="28"/>
        </w:rPr>
        <w:t xml:space="preserve"> </w:t>
      </w:r>
      <w:r w:rsidR="00CD2753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одготовить документацию об аукционе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</w:t>
      </w:r>
      <w:r>
        <w:rPr>
          <w:sz w:val="28"/>
          <w:szCs w:val="28"/>
        </w:rPr>
        <w:t>а;</w:t>
      </w:r>
    </w:p>
    <w:p w:rsidR="00433C88" w:rsidRPr="003D531F" w:rsidRDefault="00CD2753" w:rsidP="005E3A92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2.2.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33C88">
        <w:rPr>
          <w:sz w:val="28"/>
        </w:rPr>
        <w:t xml:space="preserve">становить начальную цену предмета аукциона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договора аренды земельного участка</w:t>
      </w:r>
      <w:r w:rsidR="005E3A92">
        <w:rPr>
          <w:sz w:val="28"/>
          <w:szCs w:val="28"/>
        </w:rPr>
        <w:t xml:space="preserve"> </w:t>
      </w:r>
      <w:r w:rsidR="005E3A92">
        <w:rPr>
          <w:sz w:val="28"/>
        </w:rPr>
        <w:t xml:space="preserve">в сумме </w:t>
      </w:r>
      <w:r w:rsidR="00051F5A">
        <w:rPr>
          <w:sz w:val="28"/>
        </w:rPr>
        <w:t>4</w:t>
      </w:r>
      <w:r w:rsidR="007760EA">
        <w:rPr>
          <w:sz w:val="28"/>
        </w:rPr>
        <w:t>00</w:t>
      </w:r>
      <w:r w:rsidR="005E3A92">
        <w:rPr>
          <w:sz w:val="28"/>
          <w:szCs w:val="28"/>
        </w:rPr>
        <w:t xml:space="preserve"> (</w:t>
      </w:r>
      <w:r w:rsidR="00051F5A">
        <w:rPr>
          <w:sz w:val="28"/>
          <w:szCs w:val="28"/>
        </w:rPr>
        <w:t>Четыреста</w:t>
      </w:r>
      <w:r w:rsidR="005E3A92">
        <w:rPr>
          <w:sz w:val="28"/>
          <w:szCs w:val="28"/>
        </w:rPr>
        <w:t>) рублей 00 копеек в год</w:t>
      </w:r>
      <w:r w:rsidR="00433C88">
        <w:rPr>
          <w:sz w:val="28"/>
          <w:szCs w:val="28"/>
        </w:rPr>
        <w:t>;</w:t>
      </w:r>
    </w:p>
    <w:p w:rsidR="00496962" w:rsidRDefault="00CD2753" w:rsidP="0049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33C88">
        <w:rPr>
          <w:sz w:val="28"/>
          <w:szCs w:val="28"/>
        </w:rPr>
        <w:t xml:space="preserve">беспечить опубликование извещения о проведении аукциона </w:t>
      </w:r>
      <w:r w:rsidR="00433C88" w:rsidRPr="006E2071">
        <w:rPr>
          <w:sz w:val="28"/>
          <w:szCs w:val="28"/>
        </w:rPr>
        <w:t xml:space="preserve">в </w:t>
      </w:r>
      <w:r w:rsidR="00433C88" w:rsidRPr="00433C88">
        <w:rPr>
          <w:color w:val="000000"/>
          <w:sz w:val="28"/>
          <w:szCs w:val="28"/>
          <w:shd w:val="clear" w:color="auto" w:fill="FFFFFF"/>
        </w:rPr>
        <w:t>информационном бюллетени «Вестник поссовета»</w:t>
      </w:r>
      <w:r w:rsidR="0057562A">
        <w:rPr>
          <w:color w:val="000000"/>
          <w:sz w:val="28"/>
          <w:szCs w:val="28"/>
          <w:shd w:val="clear" w:color="auto" w:fill="FFFFFF"/>
        </w:rPr>
        <w:t>,</w:t>
      </w:r>
      <w:r w:rsidR="00433C88" w:rsidRPr="00433C88">
        <w:rPr>
          <w:color w:val="000000"/>
          <w:sz w:val="28"/>
          <w:szCs w:val="28"/>
          <w:shd w:val="clear" w:color="auto" w:fill="FFFFFF"/>
        </w:rPr>
        <w:t xml:space="preserve"> </w:t>
      </w:r>
      <w:r w:rsidR="00433C88">
        <w:rPr>
          <w:sz w:val="28"/>
          <w:szCs w:val="28"/>
        </w:rPr>
        <w:t xml:space="preserve">разместить информацию о проведении аукциона на официальном сайте Российской Федерации в сети «Интернет» </w:t>
      </w:r>
      <w:hyperlink r:id="rId4" w:history="1">
        <w:r w:rsidR="00433C88">
          <w:rPr>
            <w:rStyle w:val="a3"/>
            <w:sz w:val="28"/>
            <w:szCs w:val="28"/>
            <w:lang w:val="en-US"/>
          </w:rPr>
          <w:t>www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torgi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gov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ru</w:t>
        </w:r>
      </w:hyperlink>
      <w:r w:rsidR="00433C88">
        <w:rPr>
          <w:sz w:val="28"/>
          <w:szCs w:val="28"/>
        </w:rPr>
        <w:t xml:space="preserve">, </w:t>
      </w:r>
      <w:r w:rsidR="0057562A">
        <w:rPr>
          <w:sz w:val="28"/>
          <w:szCs w:val="28"/>
        </w:rPr>
        <w:t xml:space="preserve">на </w:t>
      </w:r>
      <w:r w:rsidR="00433C88">
        <w:rPr>
          <w:color w:val="111111"/>
          <w:sz w:val="28"/>
          <w:szCs w:val="28"/>
        </w:rPr>
        <w:t xml:space="preserve">сайте Администрации Варгашинского района </w:t>
      </w:r>
      <w:hyperlink r:id="rId5" w:history="1">
        <w:r w:rsidR="00433C88" w:rsidRPr="00BA31CD">
          <w:rPr>
            <w:rStyle w:val="a3"/>
            <w:sz w:val="28"/>
            <w:szCs w:val="28"/>
          </w:rPr>
          <w:t>www.45варгаши.рф</w:t>
        </w:r>
      </w:hyperlink>
      <w:r w:rsidR="00433C88">
        <w:rPr>
          <w:color w:val="111111"/>
          <w:sz w:val="28"/>
          <w:szCs w:val="28"/>
        </w:rPr>
        <w:t xml:space="preserve"> (по согласованию)</w:t>
      </w:r>
      <w:r w:rsidR="00433C88" w:rsidRPr="00433C88">
        <w:rPr>
          <w:sz w:val="28"/>
          <w:szCs w:val="28"/>
        </w:rPr>
        <w:t>.</w:t>
      </w:r>
    </w:p>
    <w:p w:rsidR="0057562A" w:rsidRDefault="0057562A" w:rsidP="0057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после его подписания.</w:t>
      </w:r>
    </w:p>
    <w:permEnd w:id="3"/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7B725F" w:rsidRDefault="007B725F" w:rsidP="007B725F">
      <w:pPr>
        <w:ind w:right="-1"/>
        <w:rPr>
          <w:sz w:val="28"/>
          <w:szCs w:val="28"/>
        </w:rPr>
      </w:pPr>
      <w:permStart w:id="4" w:edGrp="everyone"/>
      <w:r w:rsidRPr="007B725F">
        <w:rPr>
          <w:sz w:val="28"/>
          <w:szCs w:val="28"/>
        </w:rPr>
        <w:t>Глав</w:t>
      </w:r>
      <w:r w:rsidR="00051F5A">
        <w:rPr>
          <w:sz w:val="28"/>
          <w:szCs w:val="28"/>
        </w:rPr>
        <w:t>а Варгашинского поссовета                                                                 В.В. Иванов</w:t>
      </w:r>
    </w:p>
    <w:p w:rsidR="005C539A" w:rsidRDefault="005C539A" w:rsidP="007B725F">
      <w:pPr>
        <w:ind w:right="-1"/>
        <w:rPr>
          <w:sz w:val="28"/>
          <w:szCs w:val="28"/>
        </w:rPr>
      </w:pPr>
    </w:p>
    <w:p w:rsidR="005C539A" w:rsidRDefault="005C539A" w:rsidP="007B725F">
      <w:pPr>
        <w:ind w:right="-1"/>
        <w:rPr>
          <w:sz w:val="28"/>
          <w:szCs w:val="28"/>
        </w:rPr>
      </w:pPr>
    </w:p>
    <w:p w:rsidR="005C539A" w:rsidRPr="0057562A" w:rsidRDefault="005C539A" w:rsidP="005C539A">
      <w:pPr>
        <w:spacing w:after="200" w:line="276" w:lineRule="auto"/>
      </w:pPr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5C539A" w:rsidRPr="0057562A" w:rsidTr="00214C73">
        <w:trPr>
          <w:trHeight w:val="5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C539A" w:rsidRPr="0057562A" w:rsidRDefault="005C539A" w:rsidP="00BE2429">
            <w:r w:rsidRPr="0057562A">
              <w:t>Приложение к распоряжению Администрации Варгашинского пос</w:t>
            </w:r>
            <w:r>
              <w:t xml:space="preserve">совета от </w:t>
            </w:r>
            <w:r w:rsidR="00BE2429">
              <w:t>03</w:t>
            </w:r>
            <w:r>
              <w:t xml:space="preserve"> ноября 2021</w:t>
            </w:r>
            <w:r w:rsidRPr="0057562A">
              <w:t xml:space="preserve"> года № </w:t>
            </w:r>
            <w:r w:rsidR="00BE2429">
              <w:t>250</w:t>
            </w:r>
            <w:r w:rsidRPr="0057562A">
              <w:t xml:space="preserve">-р «О проведении открытого аукциона </w:t>
            </w:r>
            <w:r>
              <w:t>на право заключения договора аренды</w:t>
            </w:r>
            <w:r w:rsidRPr="0057562A">
              <w:t xml:space="preserve"> земельного участка»</w:t>
            </w:r>
          </w:p>
        </w:tc>
      </w:tr>
    </w:tbl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jc w:val="center"/>
        <w:outlineLvl w:val="1"/>
      </w:pPr>
    </w:p>
    <w:p w:rsidR="005C539A" w:rsidRPr="0057562A" w:rsidRDefault="005C539A" w:rsidP="005C539A">
      <w:pPr>
        <w:autoSpaceDE w:val="0"/>
        <w:autoSpaceDN w:val="0"/>
        <w:adjustRightInd w:val="0"/>
        <w:ind w:left="-360"/>
        <w:jc w:val="center"/>
        <w:outlineLvl w:val="1"/>
      </w:pPr>
    </w:p>
    <w:tbl>
      <w:tblPr>
        <w:tblW w:w="105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80"/>
        <w:gridCol w:w="5326"/>
      </w:tblGrid>
      <w:tr w:rsidR="005C539A" w:rsidRPr="0057562A" w:rsidTr="00BE2429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Наименование, характеристика и местоположение земельного участка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5C539A" w:rsidP="00BE0FA7">
            <w:pPr>
              <w:pStyle w:val="20"/>
              <w:tabs>
                <w:tab w:val="left" w:pos="0"/>
              </w:tabs>
              <w:ind w:left="0" w:right="-1" w:firstLine="0"/>
              <w:rPr>
                <w:rFonts w:ascii="Times New Roman" w:hAnsi="Times New Roman" w:cs="Times New Roman"/>
                <w:b/>
                <w:u w:val="single"/>
              </w:rPr>
            </w:pPr>
            <w:r w:rsidRPr="0057562A">
              <w:rPr>
                <w:rFonts w:ascii="Times New Roman" w:hAnsi="Times New Roman" w:cs="Times New Roman"/>
              </w:rPr>
              <w:t xml:space="preserve">Земельный участок, относящийся к категории земель </w:t>
            </w:r>
            <w:r>
              <w:rPr>
                <w:rFonts w:ascii="Times New Roman" w:hAnsi="Times New Roman" w:cs="Times New Roman"/>
              </w:rPr>
              <w:t>населенных пунктов, с кадастровым номером 45:03:020</w:t>
            </w:r>
            <w:r w:rsidR="00BE0F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BE0FA7">
              <w:rPr>
                <w:rFonts w:ascii="Times New Roman" w:hAnsi="Times New Roman" w:cs="Times New Roman"/>
              </w:rPr>
              <w:t>8</w:t>
            </w:r>
            <w:r w:rsidRPr="0057562A">
              <w:rPr>
                <w:rFonts w:ascii="Times New Roman" w:hAnsi="Times New Roman" w:cs="Times New Roman"/>
              </w:rPr>
              <w:t>:</w:t>
            </w:r>
            <w:r w:rsidR="00BE0FA7">
              <w:rPr>
                <w:rFonts w:ascii="Times New Roman" w:hAnsi="Times New Roman" w:cs="Times New Roman"/>
              </w:rPr>
              <w:t>1376</w:t>
            </w:r>
            <w:r w:rsidRPr="0057562A">
              <w:rPr>
                <w:rFonts w:ascii="Times New Roman" w:hAnsi="Times New Roman" w:cs="Times New Roman"/>
              </w:rPr>
              <w:t xml:space="preserve">, местоположение: </w:t>
            </w: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29560B">
              <w:rPr>
                <w:rFonts w:ascii="Times New Roman" w:hAnsi="Times New Roman" w:cs="Times New Roman"/>
              </w:rPr>
              <w:t xml:space="preserve">Курганская область, Варгашинский район, р.п.Варгаши, в </w:t>
            </w:r>
            <w:r w:rsidR="00BE0FA7">
              <w:rPr>
                <w:rFonts w:ascii="Times New Roman" w:hAnsi="Times New Roman" w:cs="Times New Roman"/>
              </w:rPr>
              <w:t>25</w:t>
            </w:r>
            <w:r w:rsidRPr="0029560B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етрах</w:t>
            </w:r>
            <w:r w:rsidRPr="0029560B">
              <w:rPr>
                <w:rFonts w:ascii="Times New Roman" w:hAnsi="Times New Roman" w:cs="Times New Roman"/>
              </w:rPr>
              <w:t xml:space="preserve"> на </w:t>
            </w:r>
            <w:r w:rsidR="00BE0FA7">
              <w:rPr>
                <w:rFonts w:ascii="Times New Roman" w:hAnsi="Times New Roman" w:cs="Times New Roman"/>
              </w:rPr>
              <w:t xml:space="preserve">юго-восток </w:t>
            </w:r>
            <w:r w:rsidRPr="0029560B">
              <w:rPr>
                <w:rFonts w:ascii="Times New Roman" w:hAnsi="Times New Roman" w:cs="Times New Roman"/>
              </w:rPr>
              <w:t>от дома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0FA7">
              <w:rPr>
                <w:rFonts w:ascii="Times New Roman" w:hAnsi="Times New Roman" w:cs="Times New Roman"/>
              </w:rPr>
              <w:t>91</w:t>
            </w:r>
            <w:r w:rsidRPr="0029560B">
              <w:rPr>
                <w:rFonts w:ascii="Times New Roman" w:hAnsi="Times New Roman" w:cs="Times New Roman"/>
              </w:rPr>
              <w:t xml:space="preserve"> ул.</w:t>
            </w:r>
            <w:r w:rsidR="00BE0FA7">
              <w:rPr>
                <w:rFonts w:ascii="Times New Roman" w:hAnsi="Times New Roman" w:cs="Times New Roman"/>
              </w:rPr>
              <w:t>Советская</w:t>
            </w:r>
          </w:p>
        </w:tc>
      </w:tr>
      <w:tr w:rsidR="005C539A" w:rsidRPr="0057562A" w:rsidTr="00BE2429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Площадь, кв.м.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5C539A" w:rsidP="00BE0FA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BE0FA7">
              <w:t>3</w:t>
            </w:r>
          </w:p>
        </w:tc>
      </w:tr>
      <w:tr w:rsidR="005C539A" w:rsidRPr="0057562A" w:rsidTr="00BE2429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jc w:val="both"/>
            </w:pPr>
            <w:r w:rsidRPr="005E3A92">
              <w:t xml:space="preserve">Начальный размер годовой арендной платы </w:t>
            </w:r>
            <w:r w:rsidRPr="00AB4C77">
              <w:t>(на основании отчет</w:t>
            </w:r>
            <w:r w:rsidR="0081671A">
              <w:t>а</w:t>
            </w:r>
            <w:bookmarkStart w:id="0" w:name="_GoBack"/>
            <w:bookmarkEnd w:id="0"/>
            <w:r>
              <w:t xml:space="preserve"> об оценке рыночной стоимости годовой арендной платы за право пользования на условиях договора аренды земельными участками, расположенными в р.п.Варгаши в Варгашинском районе Курганской области, для проведения аукциона по предоставлению в аренду земельных участков,</w:t>
            </w:r>
            <w:r w:rsidRPr="00AB4C77">
              <w:t xml:space="preserve"> </w:t>
            </w:r>
            <w:r>
              <w:t>о</w:t>
            </w:r>
            <w:r w:rsidRPr="00AB4C77">
              <w:t xml:space="preserve">т </w:t>
            </w:r>
            <w:r>
              <w:t>27</w:t>
            </w:r>
            <w:r w:rsidRPr="00AB4C77">
              <w:t xml:space="preserve"> </w:t>
            </w:r>
            <w:r>
              <w:t xml:space="preserve">октября </w:t>
            </w:r>
            <w:r w:rsidRPr="00AB4C77">
              <w:t>20</w:t>
            </w:r>
            <w:r>
              <w:t>2</w:t>
            </w:r>
            <w:r w:rsidRPr="00AB4C77">
              <w:t xml:space="preserve">1 года № </w:t>
            </w:r>
            <w:r>
              <w:t>347-21</w:t>
            </w:r>
            <w:r w:rsidRPr="00AB4C77">
              <w:t>),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400</w:t>
            </w:r>
            <w:r w:rsidRPr="0057562A">
              <w:t>,00</w:t>
            </w:r>
          </w:p>
        </w:tc>
      </w:tr>
      <w:tr w:rsidR="005C539A" w:rsidRPr="0057562A" w:rsidTr="00BE2429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Сумма задатка на участие в аукционе,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AB4C77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80</w:t>
            </w:r>
            <w:r w:rsidRPr="00AB4C77">
              <w:t>,00</w:t>
            </w:r>
          </w:p>
        </w:tc>
      </w:tr>
      <w:tr w:rsidR="005C539A" w:rsidRPr="0057562A" w:rsidTr="00BE2429"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«Шаг аукциона»,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AB4C77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12,00</w:t>
            </w:r>
          </w:p>
        </w:tc>
      </w:tr>
      <w:tr w:rsidR="005C539A" w:rsidRPr="0057562A" w:rsidTr="00BE2429">
        <w:trPr>
          <w:trHeight w:val="176"/>
        </w:trPr>
        <w:tc>
          <w:tcPr>
            <w:tcW w:w="54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39A" w:rsidRPr="0057562A" w:rsidRDefault="005C539A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Разрешенное использование (назначение)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C539A" w:rsidRPr="0057562A" w:rsidRDefault="00F65E14" w:rsidP="00214C7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объекты гаражного назначения</w:t>
            </w:r>
          </w:p>
        </w:tc>
      </w:tr>
    </w:tbl>
    <w:p w:rsidR="005C539A" w:rsidRPr="007B725F" w:rsidRDefault="005C539A" w:rsidP="007B725F">
      <w:pPr>
        <w:ind w:right="-1"/>
        <w:rPr>
          <w:sz w:val="28"/>
          <w:szCs w:val="28"/>
        </w:rPr>
      </w:pPr>
    </w:p>
    <w:permEnd w:id="4"/>
    <w:p w:rsidR="00873A3E" w:rsidRDefault="00873A3E"/>
    <w:sectPr w:rsidR="00873A3E" w:rsidSect="00873A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cumentProtection w:edit="readOnly" w:enforcement="0"/>
  <w:defaultTabStop w:val="708"/>
  <w:characterSpacingControl w:val="doNotCompress"/>
  <w:compat/>
  <w:rsids>
    <w:rsidRoot w:val="00496962"/>
    <w:rsid w:val="0000046B"/>
    <w:rsid w:val="0001725B"/>
    <w:rsid w:val="000369BF"/>
    <w:rsid w:val="00051F5A"/>
    <w:rsid w:val="000D6610"/>
    <w:rsid w:val="000F3F3B"/>
    <w:rsid w:val="002224DB"/>
    <w:rsid w:val="00290726"/>
    <w:rsid w:val="0029560B"/>
    <w:rsid w:val="002E4D02"/>
    <w:rsid w:val="00335D72"/>
    <w:rsid w:val="003D0F3C"/>
    <w:rsid w:val="00431113"/>
    <w:rsid w:val="00433C88"/>
    <w:rsid w:val="00496962"/>
    <w:rsid w:val="004E1DD5"/>
    <w:rsid w:val="004E415A"/>
    <w:rsid w:val="0057562A"/>
    <w:rsid w:val="005C539A"/>
    <w:rsid w:val="005E3A92"/>
    <w:rsid w:val="00632B0A"/>
    <w:rsid w:val="00652385"/>
    <w:rsid w:val="00676D08"/>
    <w:rsid w:val="00750147"/>
    <w:rsid w:val="007760EA"/>
    <w:rsid w:val="00786025"/>
    <w:rsid w:val="00792C5D"/>
    <w:rsid w:val="007B725F"/>
    <w:rsid w:val="007E145C"/>
    <w:rsid w:val="007F17B5"/>
    <w:rsid w:val="0081671A"/>
    <w:rsid w:val="00873A3E"/>
    <w:rsid w:val="0098584D"/>
    <w:rsid w:val="00AD1B0A"/>
    <w:rsid w:val="00B12A48"/>
    <w:rsid w:val="00BE0FA7"/>
    <w:rsid w:val="00BE2429"/>
    <w:rsid w:val="00BE7523"/>
    <w:rsid w:val="00C01F16"/>
    <w:rsid w:val="00C56F5B"/>
    <w:rsid w:val="00CD2753"/>
    <w:rsid w:val="00D53666"/>
    <w:rsid w:val="00D66470"/>
    <w:rsid w:val="00DA6BE0"/>
    <w:rsid w:val="00DD07A2"/>
    <w:rsid w:val="00DF2B61"/>
    <w:rsid w:val="00DF4499"/>
    <w:rsid w:val="00E313B2"/>
    <w:rsid w:val="00EA0F17"/>
    <w:rsid w:val="00EC448A"/>
    <w:rsid w:val="00F25A50"/>
    <w:rsid w:val="00F53030"/>
    <w:rsid w:val="00F65E14"/>
    <w:rsid w:val="00FD15BE"/>
    <w:rsid w:val="00FD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3C88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57562A"/>
    <w:rPr>
      <w:sz w:val="24"/>
    </w:rPr>
  </w:style>
  <w:style w:type="paragraph" w:styleId="20">
    <w:name w:val="Body Text 2"/>
    <w:basedOn w:val="a"/>
    <w:link w:val="2"/>
    <w:rsid w:val="0057562A"/>
    <w:pPr>
      <w:tabs>
        <w:tab w:val="left" w:pos="284"/>
      </w:tabs>
      <w:ind w:left="284" w:hanging="284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75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313B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31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4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ВаргСельсовет</cp:lastModifiedBy>
  <cp:revision>36</cp:revision>
  <cp:lastPrinted>2021-11-08T04:57:00Z</cp:lastPrinted>
  <dcterms:created xsi:type="dcterms:W3CDTF">2019-02-06T03:20:00Z</dcterms:created>
  <dcterms:modified xsi:type="dcterms:W3CDTF">2021-11-17T08:29:00Z</dcterms:modified>
</cp:coreProperties>
</file>